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1B87" w14:textId="507CBD06" w:rsidR="00C40C58" w:rsidRPr="00791B6D" w:rsidRDefault="00640776" w:rsidP="00791B6D">
      <w:pPr>
        <w:ind w:right="15"/>
        <w:jc w:val="center"/>
        <w:rPr>
          <w:b/>
          <w:bCs/>
        </w:rPr>
      </w:pPr>
      <w:r w:rsidRPr="00791B6D">
        <w:rPr>
          <w:b/>
          <w:bCs/>
        </w:rPr>
        <w:t xml:space="preserve">Проект </w:t>
      </w:r>
      <w:r w:rsidR="003340E4" w:rsidRPr="00791B6D">
        <w:rPr>
          <w:b/>
          <w:bCs/>
        </w:rPr>
        <w:t>«</w:t>
      </w:r>
      <w:r w:rsidRPr="00791B6D">
        <w:rPr>
          <w:b/>
          <w:bCs/>
        </w:rPr>
        <w:t>Приемы устного счета</w:t>
      </w:r>
      <w:r w:rsidR="003340E4" w:rsidRPr="00791B6D">
        <w:rPr>
          <w:b/>
          <w:bCs/>
        </w:rPr>
        <w:t>»</w:t>
      </w:r>
    </w:p>
    <w:p w14:paraId="46984FE4" w14:textId="77777777" w:rsidR="003340E4" w:rsidRDefault="003340E4">
      <w:pPr>
        <w:ind w:left="192" w:right="15"/>
      </w:pPr>
    </w:p>
    <w:p w14:paraId="6C2220F1" w14:textId="5C6C6CD7" w:rsidR="00C40C58" w:rsidRPr="00640776" w:rsidRDefault="00640776">
      <w:pPr>
        <w:ind w:left="192" w:right="15"/>
      </w:pPr>
      <w:r w:rsidRPr="00640776">
        <w:t>Можно ли овладеть приемами устного счета и улучшить свои вычислительные способности.</w:t>
      </w:r>
    </w:p>
    <w:p w14:paraId="7456A2DA" w14:textId="77777777" w:rsidR="00C40C58" w:rsidRPr="00640776" w:rsidRDefault="00C40C58">
      <w:pPr>
        <w:ind w:left="192" w:right="15"/>
      </w:pPr>
    </w:p>
    <w:p w14:paraId="322F1F73" w14:textId="5C3DCB39" w:rsidR="00C40C58" w:rsidRPr="00640776" w:rsidRDefault="00640776">
      <w:pPr>
        <w:ind w:left="192" w:right="15"/>
      </w:pPr>
      <w:r w:rsidRPr="00640776">
        <w:t xml:space="preserve">Умение считать в уме остается полезным навыком для современного </w:t>
      </w:r>
      <w:proofErr w:type="gramStart"/>
      <w:r w:rsidRPr="00640776">
        <w:t>человека, несмотря на то, что</w:t>
      </w:r>
      <w:proofErr w:type="gramEnd"/>
      <w:r w:rsidRPr="00640776">
        <w:t xml:space="preserve"> он владеет всевозможными устройствами. Во все времена математика была и остается одним из основных предметов в школе, потому что математические знания необходимы всем людям. Не каждый школьник, обучаясь в школе, знает, какую профессию он выберет в будущем, но каждый понимает, что математика необходима для решения многих жизненных задач: расчеты в магазине, оплата за коммунальные услуги, расчет семейного бюджета. Большинство учащихся испытывают затруднения при выполнении вычислений и пользуются калькулятором. Однако при сдаче ОГЭ и ЕГЭ использование калькулятора запрещено, требуются хорошие вычислительные навыки.</w:t>
      </w:r>
      <w:r w:rsidR="003340E4">
        <w:t xml:space="preserve"> </w:t>
      </w:r>
      <w:r w:rsidRPr="00640776">
        <w:t>В своей работе мы задались вопросом: можно ли овладеть приемами быстрого счета и улучшить свои вычислительные способности.</w:t>
      </w:r>
    </w:p>
    <w:p w14:paraId="54D644D6" w14:textId="77777777" w:rsidR="00C40C58" w:rsidRPr="00640776" w:rsidRDefault="00C40C58">
      <w:pPr>
        <w:ind w:left="192" w:right="15"/>
      </w:pPr>
    </w:p>
    <w:p w14:paraId="00CF080F" w14:textId="77777777" w:rsidR="00C40C58" w:rsidRPr="00640776" w:rsidRDefault="00640776" w:rsidP="00791B6D">
      <w:pPr>
        <w:ind w:left="192" w:right="15"/>
        <w:jc w:val="center"/>
      </w:pPr>
      <w:r w:rsidRPr="00640776">
        <w:t>Исследование</w:t>
      </w:r>
    </w:p>
    <w:p w14:paraId="2174C6D9" w14:textId="77777777" w:rsidR="00C40C58" w:rsidRPr="00640776" w:rsidRDefault="00640776">
      <w:pPr>
        <w:ind w:left="192" w:right="15"/>
      </w:pPr>
      <w:r w:rsidRPr="00640776">
        <w:t>Цель</w:t>
      </w:r>
    </w:p>
    <w:p w14:paraId="17FD2A6F" w14:textId="77777777" w:rsidR="00C40C58" w:rsidRPr="00640776" w:rsidRDefault="00640776">
      <w:pPr>
        <w:ind w:left="192" w:right="15"/>
      </w:pPr>
      <w:r w:rsidRPr="00640776">
        <w:t>Поиск и исследование приемов быстрого счета</w:t>
      </w:r>
    </w:p>
    <w:p w14:paraId="66519AC2" w14:textId="77777777" w:rsidR="00C40C58" w:rsidRDefault="00C40C58">
      <w:pPr>
        <w:ind w:left="192" w:right="15"/>
      </w:pPr>
    </w:p>
    <w:p w14:paraId="63AAF009" w14:textId="77777777" w:rsidR="00C40C58" w:rsidRPr="00640776" w:rsidRDefault="00640776" w:rsidP="00791B6D">
      <w:pPr>
        <w:ind w:left="192" w:right="15"/>
        <w:jc w:val="center"/>
      </w:pPr>
      <w:r w:rsidRPr="00640776">
        <w:t>Оборудование и материалы</w:t>
      </w:r>
    </w:p>
    <w:p w14:paraId="2FC76C7A" w14:textId="49AA2B0A" w:rsidR="00C40C58" w:rsidRPr="00640776" w:rsidRDefault="00640776">
      <w:pPr>
        <w:ind w:left="192" w:right="15"/>
      </w:pPr>
      <w:proofErr w:type="gramStart"/>
      <w:r w:rsidRPr="00640776">
        <w:t>интернет ресурсы</w:t>
      </w:r>
      <w:proofErr w:type="gramEnd"/>
      <w:r w:rsidRPr="00640776">
        <w:t>,</w:t>
      </w:r>
      <w:r w:rsidR="003340E4">
        <w:t xml:space="preserve"> </w:t>
      </w:r>
      <w:r w:rsidRPr="00640776">
        <w:t>анкеты, карточки устного счета</w:t>
      </w:r>
    </w:p>
    <w:p w14:paraId="10994AAE" w14:textId="77777777" w:rsidR="00C40C58" w:rsidRDefault="00C40C58">
      <w:pPr>
        <w:ind w:left="192" w:right="15"/>
      </w:pPr>
    </w:p>
    <w:p w14:paraId="26D7347F" w14:textId="2041F69A" w:rsidR="00C40C58" w:rsidRPr="00640776" w:rsidRDefault="00640776">
      <w:pPr>
        <w:ind w:left="192" w:right="15"/>
      </w:pPr>
      <w:r w:rsidRPr="00640776">
        <w:t>На основе собранного материала участников развеять представление о трудности устных вычислений.</w:t>
      </w:r>
    </w:p>
    <w:p w14:paraId="2905A5AF" w14:textId="77777777" w:rsidR="00C40C58" w:rsidRDefault="00C40C58">
      <w:pPr>
        <w:ind w:left="192" w:right="15"/>
      </w:pPr>
    </w:p>
    <w:p w14:paraId="58B1F13B" w14:textId="77777777" w:rsidR="00C40C58" w:rsidRPr="00640776" w:rsidRDefault="00640776" w:rsidP="00791B6D">
      <w:pPr>
        <w:ind w:left="192" w:right="15"/>
        <w:jc w:val="center"/>
      </w:pPr>
      <w:r w:rsidRPr="00640776">
        <w:t>Протокол проведения исследования</w:t>
      </w:r>
    </w:p>
    <w:p w14:paraId="3D80494A" w14:textId="77777777" w:rsidR="00C40C58" w:rsidRPr="00640776" w:rsidRDefault="00640776">
      <w:pPr>
        <w:ind w:left="192" w:right="15"/>
      </w:pPr>
      <w:r w:rsidRPr="00640776">
        <w:t>Используя литературу, изучить виды приемов быстрого счета, выбрать из них наиболее интересные и доступные.</w:t>
      </w:r>
    </w:p>
    <w:p w14:paraId="7D886216" w14:textId="77777777" w:rsidR="00C40C58" w:rsidRDefault="00C40C58">
      <w:pPr>
        <w:ind w:left="192" w:right="15"/>
      </w:pPr>
    </w:p>
    <w:p w14:paraId="7427EDC2" w14:textId="77777777" w:rsidR="00C40C58" w:rsidRPr="00640776" w:rsidRDefault="00640776">
      <w:pPr>
        <w:ind w:left="192" w:right="15"/>
      </w:pPr>
      <w:r w:rsidRPr="00640776">
        <w:t>Пользуясь, освоенными приемами устных вычислений, проверить их в действии.</w:t>
      </w:r>
    </w:p>
    <w:p w14:paraId="3AD930C6" w14:textId="77777777" w:rsidR="00C40C58" w:rsidRDefault="00C40C58">
      <w:pPr>
        <w:ind w:left="192" w:right="15"/>
      </w:pPr>
    </w:p>
    <w:sectPr w:rsidR="00C40C58">
      <w:pgSz w:w="11899" w:h="16838"/>
      <w:pgMar w:top="1192" w:right="974" w:bottom="897" w:left="1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830AFE2"/>
    <w:lvl w:ilvl="0" w:tplc="FC341DD6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229F4">
      <w:start w:val="1"/>
      <w:numFmt w:val="lowerLetter"/>
      <w:lvlText w:val="%2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C5B1E">
      <w:start w:val="1"/>
      <w:numFmt w:val="lowerRoman"/>
      <w:lvlText w:val="%3"/>
      <w:lvlJc w:val="left"/>
      <w:pPr>
        <w:ind w:left="343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C6834">
      <w:start w:val="1"/>
      <w:numFmt w:val="decimal"/>
      <w:lvlText w:val="%4"/>
      <w:lvlJc w:val="left"/>
      <w:pPr>
        <w:ind w:left="415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8D7BC">
      <w:start w:val="1"/>
      <w:numFmt w:val="lowerLetter"/>
      <w:lvlText w:val="%5"/>
      <w:lvlJc w:val="left"/>
      <w:pPr>
        <w:ind w:left="487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CBDBC">
      <w:start w:val="1"/>
      <w:numFmt w:val="lowerRoman"/>
      <w:lvlText w:val="%6"/>
      <w:lvlJc w:val="left"/>
      <w:pPr>
        <w:ind w:left="559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48754">
      <w:start w:val="1"/>
      <w:numFmt w:val="decimal"/>
      <w:lvlText w:val="%7"/>
      <w:lvlJc w:val="left"/>
      <w:pPr>
        <w:ind w:left="631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6499A">
      <w:start w:val="1"/>
      <w:numFmt w:val="lowerLetter"/>
      <w:lvlText w:val="%8"/>
      <w:lvlJc w:val="left"/>
      <w:pPr>
        <w:ind w:left="703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61A0A">
      <w:start w:val="1"/>
      <w:numFmt w:val="lowerRoman"/>
      <w:lvlText w:val="%9"/>
      <w:lvlJc w:val="left"/>
      <w:pPr>
        <w:ind w:left="775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A4CCAC0E"/>
    <w:lvl w:ilvl="0" w:tplc="09FA10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0DD34">
      <w:start w:val="1"/>
      <w:numFmt w:val="lowerLetter"/>
      <w:lvlText w:val="%2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8EE0A">
      <w:start w:val="1"/>
      <w:numFmt w:val="lowerRoman"/>
      <w:lvlText w:val="%3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0D2">
      <w:start w:val="1"/>
      <w:numFmt w:val="decimal"/>
      <w:lvlText w:val="%4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F22C74">
      <w:start w:val="1"/>
      <w:numFmt w:val="lowerLetter"/>
      <w:lvlText w:val="%5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ED9B6">
      <w:start w:val="1"/>
      <w:numFmt w:val="lowerRoman"/>
      <w:lvlText w:val="%6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80D84">
      <w:start w:val="1"/>
      <w:numFmt w:val="decimal"/>
      <w:lvlText w:val="%7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C7E78">
      <w:start w:val="1"/>
      <w:numFmt w:val="lowerLetter"/>
      <w:lvlText w:val="%8"/>
      <w:lvlJc w:val="left"/>
      <w:pPr>
        <w:ind w:left="847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E0178">
      <w:start w:val="1"/>
      <w:numFmt w:val="lowerRoman"/>
      <w:lvlText w:val="%9"/>
      <w:lvlJc w:val="left"/>
      <w:pPr>
        <w:ind w:left="919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multilevel"/>
    <w:tmpl w:val="6268CDDC"/>
    <w:lvl w:ilvl="0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multilevel"/>
    <w:tmpl w:val="5F466B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95615"/>
    <w:multiLevelType w:val="hybridMultilevel"/>
    <w:tmpl w:val="01F42F7A"/>
    <w:lvl w:ilvl="0" w:tplc="E498180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8DAFC">
      <w:start w:val="1"/>
      <w:numFmt w:val="bullet"/>
      <w:lvlText w:val="o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CE21A">
      <w:start w:val="1"/>
      <w:numFmt w:val="bullet"/>
      <w:lvlText w:val="▪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835F8">
      <w:start w:val="1"/>
      <w:numFmt w:val="bullet"/>
      <w:lvlText w:val="•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C7F12">
      <w:start w:val="1"/>
      <w:numFmt w:val="bullet"/>
      <w:lvlText w:val="o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E4A0C">
      <w:start w:val="1"/>
      <w:numFmt w:val="bullet"/>
      <w:lvlText w:val="▪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A5F6">
      <w:start w:val="1"/>
      <w:numFmt w:val="bullet"/>
      <w:lvlText w:val="•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01460">
      <w:start w:val="1"/>
      <w:numFmt w:val="bullet"/>
      <w:lvlText w:val="o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E2A38">
      <w:start w:val="1"/>
      <w:numFmt w:val="bullet"/>
      <w:lvlText w:val="▪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58"/>
    <w:rsid w:val="003340E4"/>
    <w:rsid w:val="00640776"/>
    <w:rsid w:val="00791B6D"/>
    <w:rsid w:val="00C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F9B9"/>
  <w15:docId w15:val="{C25E1DAD-DF57-426D-8437-19BD80C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53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16"/>
      <w:ind w:left="4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Без интервала Знак"/>
    <w:link w:val="11"/>
    <w:uiPriority w:val="1"/>
  </w:style>
  <w:style w:type="paragraph" w:customStyle="1" w:styleId="11">
    <w:name w:val="Без интервала1"/>
    <w:link w:val="a3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5A58-9C96-4B36-91DF-34A8A07D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Наталья Николаевна</cp:lastModifiedBy>
  <cp:revision>8</cp:revision>
  <cp:lastPrinted>2019-12-07T07:50:00Z</cp:lastPrinted>
  <dcterms:created xsi:type="dcterms:W3CDTF">2020-09-13T03:54:00Z</dcterms:created>
  <dcterms:modified xsi:type="dcterms:W3CDTF">2020-09-14T05:42:00Z</dcterms:modified>
</cp:coreProperties>
</file>